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F6C04" w14:textId="77777777" w:rsidR="00E37130" w:rsidRDefault="00E37130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A260814" wp14:editId="7EB12F5F">
            <wp:extent cx="6473714" cy="9372474"/>
            <wp:effectExtent l="0" t="0" r="381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071" cy="938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04CEA" w14:textId="77777777" w:rsidR="00E37130" w:rsidRDefault="00E37130">
      <w:pPr>
        <w:rPr>
          <w:rFonts w:ascii="Times New Roman" w:hAnsi="Times New Roman" w:cs="Times New Roman"/>
        </w:rPr>
      </w:pPr>
    </w:p>
    <w:p w14:paraId="33989ED5" w14:textId="77777777" w:rsidR="00E37130" w:rsidRDefault="00E37130">
      <w:pPr>
        <w:rPr>
          <w:rFonts w:ascii="Times New Roman" w:hAnsi="Times New Roman" w:cs="Times New Roman"/>
        </w:rPr>
      </w:pPr>
    </w:p>
    <w:p w14:paraId="7FD7D3FB" w14:textId="6A93650D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1.6. Форма получения дошкольного образования и форма обучения по основной образовательной программе дошкольного образования выбирается родителями (законными представителями) воспитанника.</w:t>
      </w:r>
    </w:p>
    <w:p w14:paraId="25DFC681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1.7. Допускается сочетание различных форм получения образования и форм обучения.</w:t>
      </w:r>
    </w:p>
    <w:p w14:paraId="65FAB4AD" w14:textId="77777777" w:rsidR="00D504C4" w:rsidRPr="002C1A3A" w:rsidRDefault="00FF2DAE">
      <w:pPr>
        <w:rPr>
          <w:rFonts w:ascii="Times New Roman" w:hAnsi="Times New Roman" w:cs="Times New Roman"/>
          <w:b/>
          <w:bCs/>
        </w:rPr>
      </w:pPr>
      <w:r w:rsidRPr="002C1A3A">
        <w:rPr>
          <w:rFonts w:ascii="Times New Roman" w:hAnsi="Times New Roman" w:cs="Times New Roman"/>
          <w:b/>
          <w:bCs/>
        </w:rPr>
        <w:t xml:space="preserve"> 2. Общие требования к организации образовательной деятельности </w:t>
      </w:r>
    </w:p>
    <w:p w14:paraId="31BDACAF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2.1. Обучение воспитанников по очной форме получения дошкольного образования и формах обучения организуется в соответствии с основной образовательной программой дошкольного образования (далее — программа) в дошкольном образовательном учреждении, обеспечивающей реализацию федерального государственного образовательного стандарта дошкольного образования с учетом их возрастных и индивидуальных особенностей. </w:t>
      </w:r>
    </w:p>
    <w:p w14:paraId="2D0BDE12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2.2. При выборе формы обучения и формы получения дошкольного образования родители (законные представители) воспитанника должны быть ознакомлены с настоящим Положением, Уставом дошкольного образовательного учреждения, программой дошкольного образования, другими документами, регламентирующими организацию и осуществление образовательной деятельности по избранной форме.</w:t>
      </w:r>
    </w:p>
    <w:p w14:paraId="01C364C9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2.3. Основанием для организации обучения по очной форме получения дошкольного образования и формах обучения является заявление родителей (законных представителей) воспитанников и приказ заведующего.</w:t>
      </w:r>
    </w:p>
    <w:p w14:paraId="13684FB4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2.4. Воспитанники, осваивающие программу в очной форме, зачисляются в контингент воспитанников детского сада.</w:t>
      </w:r>
    </w:p>
    <w:p w14:paraId="0D279003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2.5. Родителям (законным представителям) воспитанников должна быть обеспечена возможность ознакомления с ходом, содержанием и результатами образовательной деятельности их ребенка. </w:t>
      </w:r>
    </w:p>
    <w:p w14:paraId="5D631989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2.6. Освоение основной образовательной программы дошкольного образования не сопровождается проведением промежуточной аттестации и итоговой аттестации воспитанников. </w:t>
      </w:r>
    </w:p>
    <w:p w14:paraId="0E108ECC" w14:textId="77777777" w:rsidR="00D504C4" w:rsidRPr="002C1A3A" w:rsidRDefault="00FF2DAE">
      <w:pPr>
        <w:rPr>
          <w:rFonts w:ascii="Times New Roman" w:hAnsi="Times New Roman" w:cs="Times New Roman"/>
          <w:b/>
          <w:bCs/>
        </w:rPr>
      </w:pPr>
      <w:r w:rsidRPr="002C1A3A">
        <w:rPr>
          <w:rFonts w:ascii="Times New Roman" w:hAnsi="Times New Roman" w:cs="Times New Roman"/>
          <w:b/>
          <w:bCs/>
        </w:rPr>
        <w:t xml:space="preserve">3. Организация получения дошкольного образования в очной форме обучения </w:t>
      </w:r>
    </w:p>
    <w:p w14:paraId="1A342F15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3.1. Получение дошкольного образования в очной форме обучения предполагает посещение воспитанниками учебных занятий по образовательным областям, организуемым в соответствии с учебным планом и программой. </w:t>
      </w:r>
    </w:p>
    <w:p w14:paraId="77C2764D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3.2. Воспитанникам, осваивающим программу в очной форме обучения, предоставляются на время обучения бесплатно учебные пособия, детская литература, игрушки, имеющиеся в детском саду. </w:t>
      </w:r>
    </w:p>
    <w:p w14:paraId="38F3275B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3.3. Основной формой организации образовательной деятельности в очной форме обучения является организованная образовательная деятельность (далее - ООД). </w:t>
      </w:r>
    </w:p>
    <w:p w14:paraId="350ABE51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3.4. Организация образовательной деятельности в очной форме обучения регламентируется программой и расписанием ООД. </w:t>
      </w:r>
    </w:p>
    <w:p w14:paraId="7ACAC346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3.5. При реализации основной образовательной программы дошкольного образования проводится мониторинг достижения детьми целевых ориентиров и планируемых результатов освоения программы. Результаты мониторинга используются для индивидуализации образования и оптимизации работы с группой детей. </w:t>
      </w:r>
    </w:p>
    <w:p w14:paraId="063AAA0D" w14:textId="0E542514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3.6. При необходимости используется психологическая диагностика развития детей, которую проводит педагог-психолог </w:t>
      </w:r>
      <w:r w:rsidR="00A03E63">
        <w:rPr>
          <w:rFonts w:ascii="Times New Roman" w:hAnsi="Times New Roman" w:cs="Times New Roman"/>
        </w:rPr>
        <w:t>из отдела образования</w:t>
      </w:r>
      <w:r w:rsidRPr="002C1A3A">
        <w:rPr>
          <w:rFonts w:ascii="Times New Roman" w:hAnsi="Times New Roman" w:cs="Times New Roman"/>
        </w:rPr>
        <w:t xml:space="preserve">. Участие ребенка в психологической диагностике допускается только с согласия его родителей (законных представителей). Формы, </w:t>
      </w:r>
      <w:r w:rsidRPr="002C1A3A">
        <w:rPr>
          <w:rFonts w:ascii="Times New Roman" w:hAnsi="Times New Roman" w:cs="Times New Roman"/>
        </w:rPr>
        <w:lastRenderedPageBreak/>
        <w:t xml:space="preserve">периодичность и порядок проведения мониторинга определяется самостоятельно и закрепляется в локальном нормативном акте. </w:t>
      </w:r>
    </w:p>
    <w:p w14:paraId="27934792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3.7.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группах. </w:t>
      </w:r>
    </w:p>
    <w:p w14:paraId="60CCF014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3.8. При получении дошкольного образования воспитанникам с ограниченными возможностями здоровья (ОВЗ) предоставляются бесплатно учебные пособия, наглядно-дидактические пособия и специальная детская литература.</w:t>
      </w:r>
    </w:p>
    <w:p w14:paraId="41A37DA4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3.9. Воспитанники по завершении учебного года переводятся в следующую возрастную </w:t>
      </w:r>
      <w:r w:rsidR="00A03E63">
        <w:rPr>
          <w:rFonts w:ascii="Times New Roman" w:hAnsi="Times New Roman" w:cs="Times New Roman"/>
        </w:rPr>
        <w:t>под</w:t>
      </w:r>
      <w:r w:rsidRPr="002C1A3A">
        <w:rPr>
          <w:rFonts w:ascii="Times New Roman" w:hAnsi="Times New Roman" w:cs="Times New Roman"/>
        </w:rPr>
        <w:t xml:space="preserve">группу. </w:t>
      </w:r>
    </w:p>
    <w:p w14:paraId="2B659CD9" w14:textId="05379D8B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3.10. Воспитанники переводятся на обучение по адаптированным образовательным программам в соответствии с рекомендациями психолого</w:t>
      </w:r>
      <w:r w:rsidR="002C1A3A" w:rsidRPr="002C1A3A">
        <w:rPr>
          <w:rFonts w:ascii="Times New Roman" w:hAnsi="Times New Roman" w:cs="Times New Roman"/>
        </w:rPr>
        <w:t>-</w:t>
      </w:r>
      <w:r w:rsidRPr="002C1A3A">
        <w:rPr>
          <w:rFonts w:ascii="Times New Roman" w:hAnsi="Times New Roman" w:cs="Times New Roman"/>
        </w:rPr>
        <w:t>медико-педагогической комиссии только с согласия родителей (законных представителей) воспитанников.</w:t>
      </w:r>
    </w:p>
    <w:p w14:paraId="2FF9AC22" w14:textId="77777777" w:rsidR="00D504C4" w:rsidRPr="002C1A3A" w:rsidRDefault="00FF2DAE">
      <w:pPr>
        <w:rPr>
          <w:rFonts w:ascii="Times New Roman" w:hAnsi="Times New Roman" w:cs="Times New Roman"/>
          <w:b/>
          <w:bCs/>
        </w:rPr>
      </w:pPr>
      <w:r w:rsidRPr="002C1A3A">
        <w:rPr>
          <w:rFonts w:ascii="Times New Roman" w:hAnsi="Times New Roman" w:cs="Times New Roman"/>
          <w:b/>
          <w:bCs/>
        </w:rPr>
        <w:t xml:space="preserve"> 4. Организация получения дошкольного образования в форме семейного образования </w:t>
      </w:r>
    </w:p>
    <w:p w14:paraId="6D1624A5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4.1. При выборе получения дошкольного образования в форме семейного образования родители (законные представители) воспитанников отказываются от получения образования в дошкольном образовательном учреждении и принимают на себя обязательства по обеспечению организации деятельности воспитанника по формированию общей культуры, развитию физических, интеллектуальных, нравственных, эстетических и личностных качеств, формированию предпосылок учебной деятельности, сохранению и укреплению здоровья детей дошкольного возраста.</w:t>
      </w:r>
    </w:p>
    <w:p w14:paraId="683D2285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4.2. При выборе формы семейного образования, родители (законные представители) воспитанника информируют об этом выборе управление образования.</w:t>
      </w:r>
    </w:p>
    <w:p w14:paraId="2E90EA01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4.3. Родители (законные представители)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психологической, педагогической, диагностической и консультативной помощи без взимания платы, в том числе в дошкольном образовательном учреждении через консультативный пункт или через территориальную психолого-медико-педагогическую консультацию.</w:t>
      </w:r>
    </w:p>
    <w:p w14:paraId="7AF928DE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4.4. Воспитанник учреждения может быть переведен на обучение в форме семейного образования в любом возрасте до 8 лет. Перевод оформляется приказом заведующего по заявлению родителей (законных представителей) воспитанников. При этом воспитанник отчисляется из учреждения.</w:t>
      </w:r>
    </w:p>
    <w:p w14:paraId="2FF207BE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4.5. Обучающиеся в форме семейного образования вправе на любом этапе обучения по решению родителей (законных представителей) продолжить обучение в ДОУ. Прием осуществляется в общем порядке в соответствии с локальным нормативным актом дошкольного образовательного учреждения. </w:t>
      </w:r>
    </w:p>
    <w:p w14:paraId="5CD58474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4.6. Перевод обучающегося в форме семейного образования в следующую возрастную группу осуществляется по решению Педагогического совета дошкольного образовательного учреждения.</w:t>
      </w:r>
    </w:p>
    <w:p w14:paraId="24C6848B" w14:textId="6ED78350" w:rsidR="00D504C4" w:rsidRPr="002C1A3A" w:rsidRDefault="00FF2DAE">
      <w:pPr>
        <w:rPr>
          <w:rFonts w:ascii="Times New Roman" w:hAnsi="Times New Roman" w:cs="Times New Roman"/>
          <w:b/>
          <w:bCs/>
        </w:rPr>
      </w:pPr>
      <w:r w:rsidRPr="002C1A3A">
        <w:rPr>
          <w:rFonts w:ascii="Times New Roman" w:hAnsi="Times New Roman" w:cs="Times New Roman"/>
          <w:b/>
          <w:bCs/>
        </w:rPr>
        <w:t xml:space="preserve"> 5. Порядок организации обучения на дому детей-инвалидов</w:t>
      </w:r>
    </w:p>
    <w:p w14:paraId="2E542625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5.1. Для воспитанников, нуждающихся в длительном лечении, детей</w:t>
      </w:r>
      <w:r w:rsidR="00D504C4" w:rsidRPr="002C1A3A">
        <w:rPr>
          <w:rFonts w:ascii="Times New Roman" w:hAnsi="Times New Roman" w:cs="Times New Roman"/>
        </w:rPr>
        <w:t xml:space="preserve"> </w:t>
      </w:r>
      <w:r w:rsidRPr="002C1A3A">
        <w:rPr>
          <w:rFonts w:ascii="Times New Roman" w:hAnsi="Times New Roman" w:cs="Times New Roman"/>
        </w:rPr>
        <w:t>инвалидов, которые по состоянию здоровья не могут посещать дошкольное образовательное учреждение, обучение по образовательным программам дошкольного образования может организовываться на дому или в медицинских организациях, при наличии специально обученных педагогов в штатном расписании учреждения.</w:t>
      </w:r>
    </w:p>
    <w:p w14:paraId="05E9E293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5.2. Для организации обучения по образовательным программам дошкольного образования на дому или в медицинской организации родители (законные представители) воспитанника </w:t>
      </w:r>
      <w:r w:rsidRPr="002C1A3A">
        <w:rPr>
          <w:rFonts w:ascii="Times New Roman" w:hAnsi="Times New Roman" w:cs="Times New Roman"/>
        </w:rPr>
        <w:lastRenderedPageBreak/>
        <w:t xml:space="preserve">письменно обращаются в учреждение с предоставлением медицинского заключения о его физическом состоянии. </w:t>
      </w:r>
    </w:p>
    <w:p w14:paraId="0B971C6A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5.3. Заведующий в течение 3 рабочих дней со дня подачи заявления и заключения договора об образовании издает приказ об организации обучения по основной образовательной программе или адаптированным программам дошкольного образования.</w:t>
      </w:r>
    </w:p>
    <w:p w14:paraId="429E9437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5.4. Организация обучения по основной образовательной программе или адаптированным программам дошкольного образования регламентируется расписанием ООД, режимом дня в соответствии с индивидуальной программой реабилитации ребенка инвалида. </w:t>
      </w:r>
    </w:p>
    <w:p w14:paraId="61679490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5.5. Расписание ООД воспитанника разрабатывается дошкольным образовательным учреждением с учетом возрастных и индивидуальных особенностей ребенка, в соответствии с санитарно-гигиеническими требованиями, медицинскими рекомендациями при их наличии и согласовывается с родителями (законными представителями).</w:t>
      </w:r>
    </w:p>
    <w:p w14:paraId="736E3D98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5.6. При получении дошкольного образования детям-инвалидам предоставляются бесплатно учебные пособия, наглядно-дидактические пособия и специальная детская литература.</w:t>
      </w:r>
    </w:p>
    <w:p w14:paraId="4B6E9150" w14:textId="3DF3C426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5.7. Дети-инвалиды по завершении учебного года переводятся в следующую возрастную </w:t>
      </w:r>
      <w:r w:rsidR="00A03E63">
        <w:rPr>
          <w:rFonts w:ascii="Times New Roman" w:hAnsi="Times New Roman" w:cs="Times New Roman"/>
        </w:rPr>
        <w:t>под</w:t>
      </w:r>
      <w:r w:rsidRPr="002C1A3A">
        <w:rPr>
          <w:rFonts w:ascii="Times New Roman" w:hAnsi="Times New Roman" w:cs="Times New Roman"/>
        </w:rPr>
        <w:t xml:space="preserve">группу. </w:t>
      </w:r>
    </w:p>
    <w:p w14:paraId="2CFB64E9" w14:textId="77777777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  <w:b/>
          <w:bCs/>
        </w:rPr>
        <w:t>6. Права и обязанности участников образовательных отношений</w:t>
      </w:r>
    </w:p>
    <w:p w14:paraId="0B6E99AA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6.1. Дошкольное образовательное учреждение создает условия для реализации гражданами гарантированного государством права на получение дошкольного образования. ДОУ обязано:</w:t>
      </w:r>
    </w:p>
    <w:p w14:paraId="6DCBA2A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обеспечить реализацию программы в полном объеме;</w:t>
      </w:r>
    </w:p>
    <w:p w14:paraId="1BFEE3AE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обеспечить соответствие качества подготовки воспитанников установленным требованиям федерального государственного образовательного стандарта дошкольного образования;</w:t>
      </w:r>
    </w:p>
    <w:p w14:paraId="40EDA860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обеспечить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</w:t>
      </w:r>
    </w:p>
    <w:p w14:paraId="45AD1CA1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создавать безопасные условия обучения, воспитания, развития воспитанников, присмотра и ухода за ними;</w:t>
      </w:r>
    </w:p>
    <w:p w14:paraId="22486BD9" w14:textId="78613EA4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соблюдать права и свободы воспитанников, родителей (законных представителей) воспитанников и работников детского сада. </w:t>
      </w:r>
    </w:p>
    <w:p w14:paraId="59750A9F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6.2. ДОУ имеет право:</w:t>
      </w:r>
    </w:p>
    <w:p w14:paraId="04321B35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самостоятельно разрабатывать и утверждать основную образовательную программу дошкольного образования в соответствии с федеральным государственным образовательным стандартом дошкольного образования;</w:t>
      </w:r>
    </w:p>
    <w:p w14:paraId="7115954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на свободу выбора и использования педагогически обоснованных форм, средств, методов обучения и воспитания; на выбор учебных пособий, материалов и иных средств обучения и воспитания в соответствии с основной образовательной программой и в порядке, установленном законодательством об образовании; </w:t>
      </w:r>
    </w:p>
    <w:p w14:paraId="1671399F" w14:textId="114A7921" w:rsidR="00D504C4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на проведение мониторинга с целью оценки индивидуального развития воспитанников.</w:t>
      </w:r>
    </w:p>
    <w:p w14:paraId="6BA324ED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6.3. Воспитанники детского сада имеют право на:</w:t>
      </w:r>
    </w:p>
    <w:p w14:paraId="7B69A847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обеспечение государственных гарантий уровня и качества дошкольного образования; </w:t>
      </w:r>
    </w:p>
    <w:p w14:paraId="324EBA86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вариативность и разнообразие содержания программ и организационных форм дошкольного образования с учетом образовательных потребностей, способностей и состояния здоровья; </w:t>
      </w:r>
    </w:p>
    <w:p w14:paraId="3EF1DB76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lastRenderedPageBreak/>
        <w:t xml:space="preserve">- предоставление условий для образования с учетом особенностей психофизического развития и состояния здоровья воспитанников; </w:t>
      </w:r>
    </w:p>
    <w:p w14:paraId="5E539D4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получение услуги присмотра и ухода за воспитанниками;</w:t>
      </w:r>
    </w:p>
    <w:p w14:paraId="7633C1D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выбор занятий по интересам, игровую деятельность;</w:t>
      </w:r>
    </w:p>
    <w:p w14:paraId="4A5667A0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бесплатное пользование игрушками, играми, учебными пособиями, средствами обучения и воспитания в пределах федерального государственного образовательного стандарта дошкольного образования, информационными ресурсами, образовательной базой учреждения; </w:t>
      </w:r>
    </w:p>
    <w:p w14:paraId="6F2E0241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уважение взрослых к их человеческому достоинству, формированию поддержки у них положительной самооценки, уверенности в собственных возможностях и способностях, защиту от всех форм физического и психического насилия, оскорбления личности, охрану жизни и здоровья; - поддержку их инициативы и самостоятельности со стороны взрослых;</w:t>
      </w:r>
    </w:p>
    <w:p w14:paraId="13ABCA8F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положительное и доброжелательное отношение к себе со стороны сверстников;</w:t>
      </w:r>
    </w:p>
    <w:p w14:paraId="03783DC2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перевод для получения образования по другой форме обучения и форме получения образования; - перевод в другую образовательную организацию, реализующую образовательную программу дошкольного образования, в случае прекращения деятельности учреждения, аннулирования соответствующей лицензии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14:paraId="2B83358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пользование в установленном порядке лечебно-оздоровительной инфраструктурой, объектами культуры и объектами спорта детского сада; </w:t>
      </w:r>
    </w:p>
    <w:p w14:paraId="0516B88B" w14:textId="77777777" w:rsidR="00A03E6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14:paraId="7A27303A" w14:textId="63A9D329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поощрение за успехи в образовательной, физкультурной, спортивной, творческой деятельности.</w:t>
      </w:r>
    </w:p>
    <w:p w14:paraId="17FCC844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6.4. Воспитанники обязаны:</w:t>
      </w:r>
    </w:p>
    <w:p w14:paraId="0931C649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соблюдать режим пребывания в дошкольном образовательном учреждении; </w:t>
      </w:r>
    </w:p>
    <w:p w14:paraId="284BBDA5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осваивать основную образовательную программу дошкольного образования; </w:t>
      </w:r>
    </w:p>
    <w:p w14:paraId="18C9A2B1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заботиться о сохранении и укреплении своего здоровья, стремиться к нравственному, духовному и физическому развитию; </w:t>
      </w:r>
    </w:p>
    <w:p w14:paraId="7AD915D3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не мешать другим воспитанникам во время ООД, не обижать других воспитанников во время совместной деятельности; </w:t>
      </w:r>
    </w:p>
    <w:p w14:paraId="7DDAC587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- бережно относиться к имуществу детского сада; </w:t>
      </w:r>
    </w:p>
    <w:p w14:paraId="4DC196CD" w14:textId="7527404D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находиться в дошкольном образовательном учреждении в сменной обуви, иметь опрятный внешний вид. На физкультурных занятиях присутствовать в спортивной одежде.</w:t>
      </w:r>
    </w:p>
    <w:p w14:paraId="3168BDEE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6.5. Родители (законные представители) воспитанников имеют право:</w:t>
      </w:r>
    </w:p>
    <w:p w14:paraId="5292530A" w14:textId="4CD8BA1D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выбирать формы получения дошкольного образования и формы обучения; знакомиться с содержанием образования, используемыми методами обучения и воспитания, образовательными технологиями, а также с результатами освоения программы своих детей независимо от формы обучения. </w:t>
      </w:r>
    </w:p>
    <w:p w14:paraId="520A09A7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6.6. Родители (законные представители) воспитанников обязаны:</w:t>
      </w:r>
    </w:p>
    <w:p w14:paraId="1FD6E757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- обеспечить получение детьми дошкольного образования; </w:t>
      </w:r>
    </w:p>
    <w:p w14:paraId="4B83A856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- соблюдать правила внутреннего распорядка жизнедеятельности воспитанников в учреждении;</w:t>
      </w:r>
    </w:p>
    <w:p w14:paraId="58DDDD54" w14:textId="1275C7EE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lastRenderedPageBreak/>
        <w:t xml:space="preserve"> - соблюдать режим занятий воспитанников; - уважать честь и достоинство воспитанников и работников дошкольного образовательного учреждения. </w:t>
      </w:r>
    </w:p>
    <w:p w14:paraId="2F95C6C2" w14:textId="77777777" w:rsidR="002C1A3A" w:rsidRPr="002C1A3A" w:rsidRDefault="00FF2DAE">
      <w:pPr>
        <w:rPr>
          <w:rFonts w:ascii="Times New Roman" w:hAnsi="Times New Roman" w:cs="Times New Roman"/>
          <w:b/>
          <w:bCs/>
        </w:rPr>
      </w:pPr>
      <w:r w:rsidRPr="002C1A3A">
        <w:rPr>
          <w:rFonts w:ascii="Times New Roman" w:hAnsi="Times New Roman" w:cs="Times New Roman"/>
          <w:b/>
          <w:bCs/>
        </w:rPr>
        <w:t>7. Заключительные положения</w:t>
      </w:r>
    </w:p>
    <w:p w14:paraId="595C270A" w14:textId="77777777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7.1. Настоящее Положение о формах образования и обучения в ДОУ является локальным нормативным актом детского сада, принимается на Педагогическом совете с учетом мнения родителей (законных представителей) несовершеннолетних воспитанников, утверждается (либо вводится в действие) приказом заведующего дошкольным образовательным учреждением.</w:t>
      </w:r>
    </w:p>
    <w:p w14:paraId="5EB06519" w14:textId="77777777" w:rsidR="002C1A3A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7.2.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1CCA1230" w14:textId="77777777" w:rsidR="00DF19B3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>7.3. Положение принимается на неопределенный срок. Изменения и дополнения к Положению о формах получения образования в ДОУ принимаются в порядке, предусмотренном п.7.1. настоящего Положения.</w:t>
      </w:r>
    </w:p>
    <w:p w14:paraId="79705445" w14:textId="14DDD1E6" w:rsidR="0012751E" w:rsidRPr="002C1A3A" w:rsidRDefault="00FF2DAE">
      <w:pPr>
        <w:rPr>
          <w:rFonts w:ascii="Times New Roman" w:hAnsi="Times New Roman" w:cs="Times New Roman"/>
        </w:rPr>
      </w:pPr>
      <w:r w:rsidRPr="002C1A3A">
        <w:rPr>
          <w:rFonts w:ascii="Times New Roman" w:hAnsi="Times New Roman" w:cs="Times New Roman"/>
        </w:rPr>
        <w:t xml:space="preserve"> 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12751E" w:rsidRPr="002C1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B477B"/>
    <w:multiLevelType w:val="multilevel"/>
    <w:tmpl w:val="BD46CC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AE"/>
    <w:rsid w:val="0012751E"/>
    <w:rsid w:val="002243B3"/>
    <w:rsid w:val="002C1A3A"/>
    <w:rsid w:val="00450CF6"/>
    <w:rsid w:val="00564229"/>
    <w:rsid w:val="0073156F"/>
    <w:rsid w:val="00942871"/>
    <w:rsid w:val="00A03E63"/>
    <w:rsid w:val="00AA539A"/>
    <w:rsid w:val="00B704D8"/>
    <w:rsid w:val="00D504C4"/>
    <w:rsid w:val="00DF19B3"/>
    <w:rsid w:val="00E37130"/>
    <w:rsid w:val="00FF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AD9F4"/>
  <w15:chartTrackingRefBased/>
  <w15:docId w15:val="{D49168A2-7674-4136-9B63-44EE318C0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28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1983</Words>
  <Characters>11306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2022-04-20T09:53:00Z</cp:lastPrinted>
  <dcterms:created xsi:type="dcterms:W3CDTF">2022-04-20T08:06:00Z</dcterms:created>
  <dcterms:modified xsi:type="dcterms:W3CDTF">2022-04-20T10:01:00Z</dcterms:modified>
</cp:coreProperties>
</file>